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04" w:rsidRDefault="00330F04" w:rsidP="00330F04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41C3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330F04" w:rsidRPr="007B4A2E" w:rsidTr="00D27901">
        <w:tc>
          <w:tcPr>
            <w:tcW w:w="9782" w:type="dxa"/>
          </w:tcPr>
          <w:p w:rsidR="00330F04" w:rsidRPr="007B4A2E" w:rsidRDefault="00330F04" w:rsidP="00D27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3415BCF" wp14:editId="5D6BF6A7">
                  <wp:extent cx="7334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F04" w:rsidRPr="00F20F00" w:rsidTr="00D27901">
        <w:trPr>
          <w:trHeight w:val="80"/>
        </w:trPr>
        <w:tc>
          <w:tcPr>
            <w:tcW w:w="9782" w:type="dxa"/>
          </w:tcPr>
          <w:p w:rsidR="00330F04" w:rsidRPr="00F20F00" w:rsidRDefault="00330F04" w:rsidP="00D2790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0F04" w:rsidRPr="00F20F00" w:rsidTr="00D27901">
        <w:tc>
          <w:tcPr>
            <w:tcW w:w="9782" w:type="dxa"/>
          </w:tcPr>
          <w:p w:rsidR="00330F04" w:rsidRPr="00F20F00" w:rsidRDefault="00330F04" w:rsidP="00D2790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20F00">
              <w:rPr>
                <w:rFonts w:ascii="Arial" w:hAnsi="Arial" w:cs="Arial"/>
                <w:b/>
                <w:sz w:val="24"/>
                <w:szCs w:val="24"/>
              </w:rPr>
              <w:t>АДМИНИСТРАЦИЯ    БЛАГОВЕЩЕНСКОГО  ПОССОВЕТА</w:t>
            </w:r>
          </w:p>
        </w:tc>
      </w:tr>
      <w:tr w:rsidR="00330F04" w:rsidRPr="00F20F00" w:rsidTr="00D27901">
        <w:trPr>
          <w:trHeight w:val="975"/>
        </w:trPr>
        <w:tc>
          <w:tcPr>
            <w:tcW w:w="9782" w:type="dxa"/>
          </w:tcPr>
          <w:p w:rsidR="00330F04" w:rsidRPr="00F20F00" w:rsidRDefault="00330F04" w:rsidP="00D27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F00">
              <w:rPr>
                <w:rFonts w:ascii="Arial" w:hAnsi="Arial" w:cs="Arial"/>
                <w:b/>
                <w:sz w:val="24"/>
                <w:szCs w:val="24"/>
              </w:rPr>
              <w:t>БЛАГОВЕЩЕНСКОГО  РАЙОНА  АЛТАЙСКОГО  КРАЯ</w:t>
            </w:r>
          </w:p>
          <w:p w:rsidR="00330F04" w:rsidRPr="00F20F00" w:rsidRDefault="00330F04" w:rsidP="00D27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0F04" w:rsidRPr="00F20F00" w:rsidRDefault="00330F04" w:rsidP="00D2790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F20F00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330F04" w:rsidRPr="00F20F00" w:rsidRDefault="00330F04" w:rsidP="00D27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F04" w:rsidRPr="00F20F00" w:rsidRDefault="00CD0A37" w:rsidP="00330F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330F04" w:rsidRPr="00F20F00">
        <w:rPr>
          <w:rFonts w:ascii="Arial" w:hAnsi="Arial" w:cs="Arial"/>
          <w:b/>
          <w:sz w:val="24"/>
          <w:szCs w:val="24"/>
        </w:rPr>
        <w:t>.11.2022                                                                                       №</w:t>
      </w:r>
      <w:r w:rsidR="00700783">
        <w:rPr>
          <w:rFonts w:ascii="Arial" w:hAnsi="Arial" w:cs="Arial"/>
          <w:b/>
          <w:sz w:val="24"/>
          <w:szCs w:val="24"/>
        </w:rPr>
        <w:t xml:space="preserve"> 284</w:t>
      </w:r>
      <w:r w:rsidR="00330F04" w:rsidRPr="00F20F00">
        <w:rPr>
          <w:rFonts w:ascii="Arial" w:hAnsi="Arial" w:cs="Arial"/>
          <w:b/>
          <w:sz w:val="24"/>
          <w:szCs w:val="24"/>
        </w:rPr>
        <w:t xml:space="preserve"> </w:t>
      </w:r>
    </w:p>
    <w:p w:rsidR="00330F04" w:rsidRPr="00F20F00" w:rsidRDefault="00330F04" w:rsidP="00330F04">
      <w:pPr>
        <w:ind w:left="2832"/>
        <w:rPr>
          <w:rFonts w:ascii="Arial" w:hAnsi="Arial" w:cs="Arial"/>
          <w:b/>
          <w:sz w:val="24"/>
          <w:szCs w:val="24"/>
        </w:rPr>
      </w:pPr>
      <w:r w:rsidRPr="00F20F00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Pr="00F20F00">
        <w:rPr>
          <w:rFonts w:ascii="Arial" w:hAnsi="Arial" w:cs="Arial"/>
          <w:b/>
          <w:sz w:val="24"/>
          <w:szCs w:val="24"/>
        </w:rPr>
        <w:t>р.п</w:t>
      </w:r>
      <w:proofErr w:type="spellEnd"/>
      <w:r w:rsidRPr="00F20F00">
        <w:rPr>
          <w:rFonts w:ascii="Arial" w:hAnsi="Arial" w:cs="Arial"/>
          <w:b/>
          <w:sz w:val="24"/>
          <w:szCs w:val="24"/>
        </w:rPr>
        <w:t>. Благовещенка</w:t>
      </w:r>
    </w:p>
    <w:p w:rsidR="00330F04" w:rsidRDefault="00330F04" w:rsidP="00330F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</w:p>
    <w:p w:rsidR="00B877D1" w:rsidRPr="00B877D1" w:rsidRDefault="00330F04" w:rsidP="00330F04">
      <w:pPr>
        <w:spacing w:line="240" w:lineRule="exact"/>
        <w:ind w:right="4712"/>
        <w:jc w:val="both"/>
        <w:rPr>
          <w:rFonts w:ascii="Arial" w:hAnsi="Arial" w:cs="Arial"/>
          <w:sz w:val="24"/>
          <w:szCs w:val="24"/>
        </w:rPr>
      </w:pPr>
      <w:r w:rsidRPr="00B877D1">
        <w:rPr>
          <w:rFonts w:ascii="Arial" w:hAnsi="Arial" w:cs="Arial"/>
          <w:sz w:val="24"/>
          <w:szCs w:val="24"/>
        </w:rPr>
        <w:t xml:space="preserve">О создании </w:t>
      </w:r>
      <w:r w:rsidR="00B877D1" w:rsidRPr="00B877D1">
        <w:rPr>
          <w:rFonts w:ascii="Arial" w:hAnsi="Arial" w:cs="Arial"/>
          <w:sz w:val="24"/>
          <w:szCs w:val="24"/>
        </w:rPr>
        <w:t>комиссии по списанию</w:t>
      </w:r>
      <w:r w:rsidRPr="00B877D1">
        <w:rPr>
          <w:rFonts w:ascii="Arial" w:hAnsi="Arial" w:cs="Arial"/>
          <w:sz w:val="24"/>
          <w:szCs w:val="24"/>
        </w:rPr>
        <w:t xml:space="preserve"> сумм неустоек (штрафов, пеней)</w:t>
      </w:r>
      <w:r w:rsidR="00B877D1" w:rsidRPr="00B877D1">
        <w:rPr>
          <w:rFonts w:ascii="Arial" w:hAnsi="Arial" w:cs="Arial"/>
          <w:sz w:val="24"/>
          <w:szCs w:val="24"/>
        </w:rPr>
        <w:t>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Администрации Благовещенского поссовета Благовещенского района Алтайского края и утверждения ее состава</w:t>
      </w:r>
    </w:p>
    <w:p w:rsidR="00B877D1" w:rsidRPr="00330F04" w:rsidRDefault="00B877D1" w:rsidP="00B877D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0F04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Федерального закона №</w:t>
      </w:r>
      <w:r w:rsidR="00AE1E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44-ФЗ от 04.05.2013 «О контрактной системе в сфере закупок товаров (работ, услуг) для государственных и муниципальных нужд», </w:t>
      </w:r>
      <w:hyperlink r:id="rId6" w:history="1">
        <w:r w:rsidRPr="00B877D1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постановления</w:t>
        </w:r>
      </w:hyperlink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4 июля 2018 г. N 783 " 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 w:rsidRPr="00B877D1">
        <w:rPr>
          <w:rFonts w:ascii="Arial" w:eastAsia="Times New Roman" w:hAnsi="Arial" w:cs="Arial"/>
          <w:sz w:val="24"/>
          <w:szCs w:val="24"/>
          <w:lang w:eastAsia="ru-RU"/>
        </w:rPr>
        <w:t>» (ред. от 15.10.2022</w:t>
      </w:r>
      <w:proofErr w:type="gramEnd"/>
      <w:r w:rsidR="00CE23E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B877D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877D1" w:rsidRPr="00330F04" w:rsidRDefault="00B877D1" w:rsidP="00B877D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E6FC8" w:rsidRDefault="00B877D1" w:rsidP="00B877D1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877D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E6FC8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комиссии по списанию </w:t>
      </w:r>
      <w:r w:rsidR="00CE23ED" w:rsidRPr="00330F04">
        <w:rPr>
          <w:rFonts w:ascii="Arial" w:eastAsia="Times New Roman" w:hAnsi="Arial" w:cs="Arial"/>
          <w:sz w:val="24"/>
          <w:szCs w:val="24"/>
          <w:lang w:eastAsia="ru-RU"/>
        </w:rPr>
        <w:t>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 w:rsidR="009E6FC8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9E6FC8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9E6FC8" w:rsidRPr="00B877D1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Благовещенского района Алтайского края</w:t>
      </w:r>
      <w:r w:rsidR="009E6FC8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1).</w:t>
      </w:r>
    </w:p>
    <w:p w:rsidR="00B877D1" w:rsidRPr="00330F04" w:rsidRDefault="009E6FC8" w:rsidP="00B877D1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комиссию по списанию </w:t>
      </w:r>
      <w:r w:rsidR="00CE23ED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сумм неустоек (штрафов, пеней), начисленных поставщику (подрядчику, исполнителю), но не списанных заказчиком </w:t>
      </w:r>
      <w:r w:rsidR="00CE23ED" w:rsidRPr="00330F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связи с неисполнением или ненадлежащим исполнением обязательств, предусмотренных контрактом</w:t>
      </w:r>
      <w:r w:rsidR="00CE23ED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CE23ED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CE23ED" w:rsidRPr="00B877D1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Благовещенского района Алтайского края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и ут</w:t>
      </w:r>
      <w:r w:rsidR="00AE1E37">
        <w:rPr>
          <w:rFonts w:ascii="Arial" w:eastAsia="Times New Roman" w:hAnsi="Arial" w:cs="Arial"/>
          <w:sz w:val="24"/>
          <w:szCs w:val="24"/>
          <w:lang w:eastAsia="ru-RU"/>
        </w:rPr>
        <w:t>вердить ее состав (Приложение 2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E1E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77D1" w:rsidRPr="00B877D1" w:rsidRDefault="00B877D1" w:rsidP="00B877D1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877D1">
        <w:rPr>
          <w:rFonts w:ascii="Arial" w:eastAsia="Calibri" w:hAnsi="Arial" w:cs="Arial"/>
          <w:sz w:val="24"/>
          <w:szCs w:val="24"/>
        </w:rPr>
        <w:t xml:space="preserve">            3. Обнародовать настоящее постановление в установленном законом порядке.</w:t>
      </w:r>
    </w:p>
    <w:p w:rsidR="00B877D1" w:rsidRPr="00B877D1" w:rsidRDefault="00B877D1" w:rsidP="00B877D1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877D1">
        <w:rPr>
          <w:rFonts w:ascii="Arial" w:eastAsia="Calibri" w:hAnsi="Arial" w:cs="Arial"/>
          <w:sz w:val="24"/>
          <w:szCs w:val="24"/>
        </w:rPr>
        <w:t xml:space="preserve">           4. </w:t>
      </w:r>
      <w:proofErr w:type="gramStart"/>
      <w:r w:rsidRPr="00B877D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877D1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877D1" w:rsidRPr="00B877D1" w:rsidRDefault="00B877D1" w:rsidP="00B877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1E37" w:rsidRDefault="00AE1E37" w:rsidP="00B877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1E37" w:rsidRDefault="00AE1E37" w:rsidP="00B877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1E37" w:rsidRDefault="00AE1E37" w:rsidP="00B877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1E37" w:rsidRDefault="00AE1E37" w:rsidP="00B877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1E37" w:rsidRDefault="00AE1E37" w:rsidP="00B877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77D1" w:rsidRPr="00B877D1" w:rsidRDefault="00B877D1" w:rsidP="00B877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77D1">
        <w:rPr>
          <w:rFonts w:ascii="Arial" w:hAnsi="Arial" w:cs="Arial"/>
          <w:sz w:val="24"/>
          <w:szCs w:val="24"/>
        </w:rPr>
        <w:t>Глава Администрации</w:t>
      </w:r>
    </w:p>
    <w:p w:rsidR="00B877D1" w:rsidRPr="00B877D1" w:rsidRDefault="00B877D1" w:rsidP="00B877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77D1">
        <w:rPr>
          <w:rFonts w:ascii="Arial" w:hAnsi="Arial" w:cs="Arial"/>
          <w:sz w:val="24"/>
          <w:szCs w:val="24"/>
        </w:rPr>
        <w:t>Благовещенского поссовета                                                           Н. Н. Князева</w:t>
      </w:r>
    </w:p>
    <w:p w:rsidR="00B877D1" w:rsidRPr="00B877D1" w:rsidRDefault="00B877D1" w:rsidP="00B877D1">
      <w:pPr>
        <w:jc w:val="both"/>
        <w:rPr>
          <w:rFonts w:ascii="Arial" w:hAnsi="Arial" w:cs="Arial"/>
          <w:sz w:val="24"/>
          <w:szCs w:val="24"/>
        </w:rPr>
      </w:pPr>
    </w:p>
    <w:p w:rsidR="00B877D1" w:rsidRPr="00330F04" w:rsidRDefault="00B877D1" w:rsidP="00B877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B877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B877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B877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B877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B877D1" w:rsidRDefault="00B877D1" w:rsidP="00B877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7D1" w:rsidRPr="00B877D1" w:rsidRDefault="00B877D1" w:rsidP="00B877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7D1" w:rsidRPr="00B877D1" w:rsidRDefault="00B877D1" w:rsidP="00B877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7D1" w:rsidRPr="00B877D1" w:rsidRDefault="00B877D1" w:rsidP="00B877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7D1" w:rsidRPr="00B877D1" w:rsidRDefault="00B877D1" w:rsidP="00B877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7D1" w:rsidRPr="00B877D1" w:rsidRDefault="00B877D1" w:rsidP="00B877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7D1" w:rsidRPr="00B877D1" w:rsidRDefault="00B877D1" w:rsidP="00B877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7D1" w:rsidRPr="00B877D1" w:rsidRDefault="00B877D1" w:rsidP="00B877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7D1" w:rsidRPr="00B877D1" w:rsidRDefault="00B877D1" w:rsidP="00B877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7D1" w:rsidRPr="00330F04" w:rsidRDefault="00B877D1" w:rsidP="002F195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B877D1" w:rsidRPr="00330F04" w:rsidRDefault="00B877D1" w:rsidP="002F195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B877D1" w:rsidRDefault="00B877D1" w:rsidP="002F195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2F19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2F1956" w:rsidRPr="00330F04" w:rsidRDefault="002F1956" w:rsidP="002F195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</w:t>
      </w:r>
    </w:p>
    <w:p w:rsidR="00B877D1" w:rsidRPr="00330F04" w:rsidRDefault="00700783" w:rsidP="002F195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18. 11.2022 г. N 284</w:t>
      </w:r>
    </w:p>
    <w:p w:rsidR="00B877D1" w:rsidRPr="00330F04" w:rsidRDefault="00B877D1" w:rsidP="002F195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B877D1" w:rsidRPr="00330F04" w:rsidRDefault="002F1956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19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</w:t>
      </w:r>
      <w:r w:rsidR="00B877D1" w:rsidRPr="00330F04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создании комиссии </w:t>
      </w:r>
      <w:r w:rsidR="002F1956" w:rsidRPr="002F1956">
        <w:rPr>
          <w:rFonts w:ascii="Arial" w:hAnsi="Arial" w:cs="Arial"/>
          <w:b/>
          <w:sz w:val="24"/>
          <w:szCs w:val="24"/>
        </w:rPr>
        <w:t xml:space="preserve">по списанию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Администрации Благовещенского поссовета Благовещенского района Алтайского края </w:t>
      </w:r>
    </w:p>
    <w:p w:rsidR="00B877D1" w:rsidRPr="00330F04" w:rsidRDefault="002F1956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B877D1" w:rsidRPr="00330F04" w:rsidRDefault="00B877D1" w:rsidP="002F19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 1.1. </w:t>
      </w:r>
      <w:proofErr w:type="gramStart"/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</w:t>
      </w:r>
      <w:r w:rsidR="002F1956">
        <w:rPr>
          <w:rFonts w:ascii="Arial" w:eastAsia="Times New Roman" w:hAnsi="Arial" w:cs="Arial"/>
          <w:sz w:val="24"/>
          <w:szCs w:val="24"/>
          <w:lang w:eastAsia="ru-RU"/>
        </w:rPr>
        <w:t>разработано в целях реализации А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</w:t>
      </w:r>
      <w:r w:rsidR="002F1956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Благовещенского района Алтайского края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2F1956">
        <w:rPr>
          <w:rFonts w:ascii="Arial" w:eastAsia="Times New Roman" w:hAnsi="Arial" w:cs="Arial"/>
          <w:sz w:val="24"/>
          <w:szCs w:val="24"/>
          <w:lang w:eastAsia="ru-RU"/>
        </w:rPr>
        <w:t>– А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>дминистрация) постановления Правительства Российской Федерации от 4 июля 2018 г. N 783 " 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="00543BA6">
        <w:rPr>
          <w:rFonts w:ascii="Arial" w:eastAsia="Times New Roman" w:hAnsi="Arial" w:cs="Arial"/>
          <w:sz w:val="24"/>
          <w:szCs w:val="24"/>
          <w:lang w:eastAsia="ru-RU"/>
        </w:rPr>
        <w:t xml:space="preserve"> (далее-Правила)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877D1" w:rsidRPr="00330F04" w:rsidRDefault="002F1956" w:rsidP="002F19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1.2. </w:t>
      </w:r>
      <w:proofErr w:type="gramStart"/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устанавливает состав и порядок работы комиссии по списанию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заключенным в соответствии с Федеральным </w:t>
      </w:r>
      <w:hyperlink r:id="rId7" w:history="1">
        <w:r w:rsidR="00B877D1" w:rsidRPr="00300FD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" (далее - Закон N 44-ФЗ) 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2. Создание и организация деятельности комиссии </w:t>
      </w:r>
      <w:r w:rsidR="002F1956" w:rsidRPr="00330F04">
        <w:rPr>
          <w:rFonts w:ascii="Arial" w:eastAsia="Times New Roman" w:hAnsi="Arial" w:cs="Arial"/>
          <w:sz w:val="24"/>
          <w:szCs w:val="24"/>
          <w:lang w:eastAsia="ru-RU"/>
        </w:rPr>
        <w:t>по списанию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 w:rsidR="002F19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77D1" w:rsidRPr="00330F04" w:rsidRDefault="00B877D1" w:rsidP="00FD49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 2.1. В целях подготовки и принятия решений о списании начисленных сумм неустоек (штрафов, пеней) создается комиссии по списанию начисленных сумм неустоек (штрафов, пеней) (далее - Комиссия). </w:t>
      </w:r>
    </w:p>
    <w:p w:rsidR="00B877D1" w:rsidRPr="00330F04" w:rsidRDefault="00B877D1" w:rsidP="00B364B0">
      <w:pPr>
        <w:spacing w:before="2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2.2. В со</w:t>
      </w:r>
      <w:r w:rsidR="00B364B0">
        <w:rPr>
          <w:rFonts w:ascii="Arial" w:eastAsia="Times New Roman" w:hAnsi="Arial" w:cs="Arial"/>
          <w:sz w:val="24"/>
          <w:szCs w:val="24"/>
          <w:lang w:eastAsia="ru-RU"/>
        </w:rPr>
        <w:t>став Комиссии входят муниципальные служащие (работники) Администрации, ответственные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за ведение</w:t>
      </w:r>
      <w:r w:rsidR="00B364B0">
        <w:rPr>
          <w:rFonts w:ascii="Arial" w:eastAsia="Times New Roman" w:hAnsi="Arial" w:cs="Arial"/>
          <w:sz w:val="24"/>
          <w:szCs w:val="24"/>
          <w:lang w:eastAsia="ru-RU"/>
        </w:rPr>
        <w:t xml:space="preserve"> бухгалтерского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64B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>бюджетног</w:t>
      </w:r>
      <w:r w:rsidR="00B364B0">
        <w:rPr>
          <w:rFonts w:ascii="Arial" w:eastAsia="Times New Roman" w:hAnsi="Arial" w:cs="Arial"/>
          <w:sz w:val="24"/>
          <w:szCs w:val="24"/>
          <w:lang w:eastAsia="ru-RU"/>
        </w:rPr>
        <w:t>о) учета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>, осуществление закупок</w:t>
      </w:r>
      <w:r w:rsidR="00B364B0">
        <w:rPr>
          <w:rFonts w:ascii="Arial" w:eastAsia="Times New Roman" w:hAnsi="Arial" w:cs="Arial"/>
          <w:sz w:val="24"/>
          <w:szCs w:val="24"/>
          <w:lang w:eastAsia="ru-RU"/>
        </w:rPr>
        <w:t xml:space="preserve"> для муниципальных нужд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64B0">
        <w:rPr>
          <w:rFonts w:ascii="Arial" w:eastAsia="Times New Roman" w:hAnsi="Arial" w:cs="Arial"/>
          <w:sz w:val="24"/>
          <w:szCs w:val="24"/>
          <w:lang w:eastAsia="ru-RU"/>
        </w:rPr>
        <w:t xml:space="preserve"> юрист,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иных структурных подразделений.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 Председатель Комиссии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Комиссии, обязательные для исполнения, несет ответственность за соблюдение требований настоящего Положения, выполнение возложенных на Комиссию задач, выполняет иные обязанности в соответствии с настоящим Положением.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2.4. Комиссия осуществляет следующие полномочия: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а) рассматривает документы, необходимые для принятия решения о списании </w:t>
      </w:r>
      <w:r w:rsidR="00B364B0" w:rsidRPr="00330F04">
        <w:rPr>
          <w:rFonts w:ascii="Arial" w:eastAsia="Times New Roman" w:hAnsi="Arial" w:cs="Arial"/>
          <w:sz w:val="24"/>
          <w:szCs w:val="24"/>
          <w:lang w:eastAsia="ru-RU"/>
        </w:rPr>
        <w:t>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 w:rsidR="00B364B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б) в случае необходимости истребует дополнительные документы или информацию для принятия Комиссией соответствующего решения;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в) готовит предложения о возможности (невозможности) принятия решения о списании </w:t>
      </w:r>
      <w:r w:rsidR="00B364B0" w:rsidRPr="00330F04">
        <w:rPr>
          <w:rFonts w:ascii="Arial" w:eastAsia="Times New Roman" w:hAnsi="Arial" w:cs="Arial"/>
          <w:sz w:val="24"/>
          <w:szCs w:val="24"/>
          <w:lang w:eastAsia="ru-RU"/>
        </w:rPr>
        <w:t>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2.5. Комиссия для решения возложенных на нее задач вправе: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а) направлять запросы о представлении необходимых Комиссии документов или информации для принятия ею соответствующего решения;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б) привлекать для принятия Комиссией соответствующего решения необходимых специалистов и/или организации;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в) при выявлении фактов, свидетельствующих о возможных нарушениях законодатель</w:t>
      </w:r>
      <w:r w:rsidR="00B364B0">
        <w:rPr>
          <w:rFonts w:ascii="Arial" w:eastAsia="Times New Roman" w:hAnsi="Arial" w:cs="Arial"/>
          <w:sz w:val="24"/>
          <w:szCs w:val="24"/>
          <w:lang w:eastAsia="ru-RU"/>
        </w:rPr>
        <w:t>ства, информировать Главу Администрации Благовещенского поссовета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г) предпринимать иные действия, необходимые для решения возложенных на Комиссию задач.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2.6. Срок рассмотрения Комиссией представленных документов не должен превышать 5 рабочих дней.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2.7. Решения Комиссии принимаются большинством голосов членов Комиссии, присутствующих на заседании, и оформляются протоколом.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2.8. На основании решения Комиссии издается распорядит</w:t>
      </w:r>
      <w:r w:rsidR="00B364B0">
        <w:rPr>
          <w:rFonts w:ascii="Arial" w:eastAsia="Times New Roman" w:hAnsi="Arial" w:cs="Arial"/>
          <w:sz w:val="24"/>
          <w:szCs w:val="24"/>
          <w:lang w:eastAsia="ru-RU"/>
        </w:rPr>
        <w:t>ельный нормативно-правовой акт А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B364B0">
        <w:rPr>
          <w:rFonts w:ascii="Arial" w:eastAsia="Times New Roman" w:hAnsi="Arial" w:cs="Arial"/>
          <w:sz w:val="24"/>
          <w:szCs w:val="24"/>
          <w:lang w:eastAsia="ru-RU"/>
        </w:rPr>
        <w:t xml:space="preserve"> Благовещенского поссовета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о списании </w:t>
      </w:r>
      <w:r w:rsidR="00B364B0" w:rsidRPr="00330F04">
        <w:rPr>
          <w:rFonts w:ascii="Arial" w:eastAsia="Times New Roman" w:hAnsi="Arial" w:cs="Arial"/>
          <w:sz w:val="24"/>
          <w:szCs w:val="24"/>
          <w:lang w:eastAsia="ru-RU"/>
        </w:rPr>
        <w:t>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Организация списания </w:t>
      </w:r>
      <w:r w:rsidR="00300FD6" w:rsidRPr="00330F04">
        <w:rPr>
          <w:rFonts w:ascii="Arial" w:eastAsia="Times New Roman" w:hAnsi="Arial" w:cs="Arial"/>
          <w:sz w:val="24"/>
          <w:szCs w:val="24"/>
          <w:lang w:eastAsia="ru-RU"/>
        </w:rPr>
        <w:t>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 w:rsidR="00300F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414B" w:rsidRDefault="00B877D1" w:rsidP="00300F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00FD6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="00480BB5">
        <w:rPr>
          <w:rFonts w:ascii="Arial" w:eastAsia="Times New Roman" w:hAnsi="Arial" w:cs="Arial"/>
          <w:sz w:val="24"/>
          <w:szCs w:val="24"/>
          <w:lang w:eastAsia="ru-RU"/>
        </w:rPr>
        <w:t>Финансовый орган Администрации Благовещенского поссовета</w:t>
      </w:r>
      <w:r w:rsidR="00480BB5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</w:t>
      </w:r>
      <w:proofErr w:type="gramStart"/>
      <w:r w:rsidR="00480BB5" w:rsidRPr="00330F04">
        <w:rPr>
          <w:rFonts w:ascii="Arial" w:eastAsia="Times New Roman" w:hAnsi="Arial" w:cs="Arial"/>
          <w:sz w:val="24"/>
          <w:szCs w:val="24"/>
          <w:lang w:eastAsia="ru-RU"/>
        </w:rPr>
        <w:t>обязательств, предусмотренных контрактом обеспечивает</w:t>
      </w:r>
      <w:proofErr w:type="gramEnd"/>
      <w:r w:rsidR="00480BB5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сверку с поставщиком (подрядчиком, исполнителем) неуплаченных сумм неустоек (штрафов, пеней) и подписание соответствующего акта сверки расчетов</w:t>
      </w:r>
      <w:r w:rsidR="00DB41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77D1" w:rsidRPr="00330F04" w:rsidRDefault="00300FD6" w:rsidP="00300F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Юрист А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Благовещенского поссовета</w:t>
      </w:r>
      <w:r w:rsidR="00DB414B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соответствующие требования (претензии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>) об уплате неустоек (штрафов, пеней), предъявленных поставщикам (подрядчикам, исполнителям) в связи с просрочкой исполнения обязательств, предусмотренных контрактами, а также в иных случаях неисполнения или ненадлежащего исполнения обязательств по контрактам.</w:t>
      </w:r>
    </w:p>
    <w:p w:rsidR="00B877D1" w:rsidRPr="00330F04" w:rsidRDefault="00B877D1" w:rsidP="00DB414B">
      <w:pPr>
        <w:spacing w:before="2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Списание </w:t>
      </w:r>
      <w:r w:rsidR="00DB414B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</w:t>
      </w:r>
      <w:proofErr w:type="gramStart"/>
      <w:r w:rsidR="00DB414B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обязательств, предусмотренных контрактом 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</w:t>
      </w:r>
      <w:proofErr w:type="gramEnd"/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учетных данных, имеющих документальное подтверждение, предоставленных поставщиком (подрядчиком, исполнителем).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3.2. При наличии документа о подтвержденных сторонами контракта расчетах по начисленным и неуплаченным суммам неустоек (штрафов, пеней) основанием для принятия решения о списании неуплаченных сумм неустоек (штрафов, пеней) является:</w:t>
      </w:r>
    </w:p>
    <w:p w:rsidR="00543BA6" w:rsidRPr="00A820C3" w:rsidRDefault="00543BA6" w:rsidP="00543BA6">
      <w:pPr>
        <w:pStyle w:val="a3"/>
        <w:spacing w:line="360" w:lineRule="atLeast"/>
        <w:rPr>
          <w:rFonts w:ascii="Arial" w:hAnsi="Arial" w:cs="Arial"/>
          <w:color w:val="000000"/>
        </w:rPr>
      </w:pPr>
      <w:r w:rsidRPr="00A820C3">
        <w:rPr>
          <w:rFonts w:ascii="Arial" w:hAnsi="Arial" w:cs="Arial"/>
          <w:color w:val="000000"/>
        </w:rPr>
        <w:t xml:space="preserve">         а) в случае, предусмотренном </w:t>
      </w:r>
      <w:hyperlink r:id="rId8" w:anchor="dst100012" w:history="1">
        <w:r w:rsidRPr="00A820C3">
          <w:rPr>
            <w:rStyle w:val="a4"/>
            <w:rFonts w:ascii="Arial" w:hAnsi="Arial" w:cs="Arial"/>
          </w:rPr>
          <w:t>подпунктом "а" пункта 3</w:t>
        </w:r>
      </w:hyperlink>
      <w:r w:rsidRPr="00A820C3">
        <w:rPr>
          <w:rFonts w:ascii="Arial" w:hAnsi="Arial" w:cs="Arial"/>
          <w:color w:val="000000"/>
        </w:rP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543BA6" w:rsidRPr="00A820C3" w:rsidRDefault="00A820C3" w:rsidP="00A820C3">
      <w:pPr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820C3"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 w:rsidR="00543BA6" w:rsidRPr="00A820C3">
        <w:rPr>
          <w:rFonts w:ascii="Arial" w:hAnsi="Arial" w:cs="Arial"/>
          <w:color w:val="000000"/>
          <w:sz w:val="24"/>
          <w:szCs w:val="24"/>
        </w:rPr>
        <w:t xml:space="preserve">б) в случае, предусмотренном </w:t>
      </w:r>
      <w:hyperlink r:id="rId9" w:anchor="dst100013" w:history="1">
        <w:r w:rsidR="00543BA6" w:rsidRPr="00A820C3">
          <w:rPr>
            <w:rStyle w:val="a4"/>
            <w:rFonts w:ascii="Arial" w:hAnsi="Arial" w:cs="Arial"/>
            <w:sz w:val="24"/>
            <w:szCs w:val="24"/>
          </w:rPr>
          <w:t>подпунктом "б" пункта 3</w:t>
        </w:r>
      </w:hyperlink>
      <w:r w:rsidR="00543BA6" w:rsidRPr="00A820C3">
        <w:rPr>
          <w:rFonts w:ascii="Arial" w:hAnsi="Arial" w:cs="Arial"/>
          <w:color w:val="000000"/>
          <w:sz w:val="24"/>
          <w:szCs w:val="24"/>
        </w:rPr>
        <w:t xml:space="preserve"> настоящих Правил, в дополнение к документам, указанным в </w:t>
      </w:r>
      <w:hyperlink r:id="rId10" w:anchor="dst100016" w:history="1">
        <w:r w:rsidR="00543BA6" w:rsidRPr="00A820C3">
          <w:rPr>
            <w:rStyle w:val="a4"/>
            <w:rFonts w:ascii="Arial" w:hAnsi="Arial" w:cs="Arial"/>
            <w:sz w:val="24"/>
            <w:szCs w:val="24"/>
          </w:rPr>
          <w:t>подпункте "а"</w:t>
        </w:r>
      </w:hyperlink>
      <w:r w:rsidR="00543BA6" w:rsidRPr="00A820C3">
        <w:rPr>
          <w:rFonts w:ascii="Arial" w:hAnsi="Arial" w:cs="Arial"/>
          <w:color w:val="000000"/>
          <w:sz w:val="24"/>
          <w:szCs w:val="24"/>
        </w:rP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</w:t>
      </w:r>
      <w:proofErr w:type="gramEnd"/>
      <w:r w:rsidR="00543BA6" w:rsidRPr="00A820C3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543BA6" w:rsidRPr="00A820C3">
        <w:rPr>
          <w:rFonts w:ascii="Arial" w:hAnsi="Arial" w:cs="Arial"/>
          <w:color w:val="000000"/>
          <w:sz w:val="24"/>
          <w:szCs w:val="24"/>
        </w:rPr>
        <w:t xml:space="preserve">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</w:t>
      </w:r>
      <w:r w:rsidR="00543BA6" w:rsidRPr="00A820C3">
        <w:rPr>
          <w:rFonts w:ascii="Arial" w:hAnsi="Arial" w:cs="Arial"/>
          <w:color w:val="000000"/>
          <w:sz w:val="24"/>
          <w:szCs w:val="24"/>
        </w:rPr>
        <w:lastRenderedPageBreak/>
        <w:t xml:space="preserve">предприятием, а также автономным учреждением в случаях осуществления им закупок в соответствии с </w:t>
      </w:r>
      <w:hyperlink r:id="rId11" w:anchor="dst277" w:history="1">
        <w:r w:rsidR="00543BA6" w:rsidRPr="00A820C3">
          <w:rPr>
            <w:rStyle w:val="a4"/>
            <w:rFonts w:ascii="Arial" w:hAnsi="Arial" w:cs="Arial"/>
            <w:sz w:val="24"/>
            <w:szCs w:val="24"/>
          </w:rPr>
          <w:t>частью 4</w:t>
        </w:r>
      </w:hyperlink>
      <w:r w:rsidR="00543BA6" w:rsidRPr="00A820C3">
        <w:rPr>
          <w:rFonts w:ascii="Arial" w:hAnsi="Arial" w:cs="Arial"/>
          <w:color w:val="000000"/>
          <w:sz w:val="24"/>
          <w:szCs w:val="24"/>
        </w:rPr>
        <w:t xml:space="preserve"> или юридического лица в случаях осуществления им закупок в соответствии с </w:t>
      </w:r>
      <w:hyperlink r:id="rId12" w:anchor="dst1082" w:history="1">
        <w:r w:rsidR="00543BA6" w:rsidRPr="00A820C3">
          <w:rPr>
            <w:rStyle w:val="a4"/>
            <w:rFonts w:ascii="Arial" w:hAnsi="Arial" w:cs="Arial"/>
            <w:sz w:val="24"/>
            <w:szCs w:val="24"/>
          </w:rPr>
          <w:t>частями</w:t>
        </w:r>
        <w:proofErr w:type="gramEnd"/>
        <w:r w:rsidR="00543BA6" w:rsidRPr="00A820C3">
          <w:rPr>
            <w:rStyle w:val="a4"/>
            <w:rFonts w:ascii="Arial" w:hAnsi="Arial" w:cs="Arial"/>
            <w:sz w:val="24"/>
            <w:szCs w:val="24"/>
          </w:rPr>
          <w:t xml:space="preserve"> 4(1)</w:t>
        </w:r>
      </w:hyperlink>
      <w:r w:rsidR="00543BA6" w:rsidRPr="00A820C3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13" w:anchor="dst1116" w:history="1">
        <w:r w:rsidR="00543BA6" w:rsidRPr="00A820C3">
          <w:rPr>
            <w:rStyle w:val="a4"/>
            <w:rFonts w:ascii="Arial" w:hAnsi="Arial" w:cs="Arial"/>
            <w:sz w:val="24"/>
            <w:szCs w:val="24"/>
          </w:rPr>
          <w:t>5 статьи 15</w:t>
        </w:r>
      </w:hyperlink>
      <w:r w:rsidR="00543BA6" w:rsidRPr="00A820C3">
        <w:rPr>
          <w:rFonts w:ascii="Arial" w:hAnsi="Arial" w:cs="Arial"/>
          <w:color w:val="000000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543BA6" w:rsidRPr="00A820C3" w:rsidRDefault="00543BA6" w:rsidP="00A820C3">
      <w:pPr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820C3">
        <w:rPr>
          <w:rFonts w:ascii="Arial" w:hAnsi="Arial" w:cs="Arial"/>
          <w:color w:val="000000"/>
          <w:sz w:val="24"/>
          <w:szCs w:val="24"/>
        </w:rPr>
        <w:t xml:space="preserve">в) в случае, предусмотренном </w:t>
      </w:r>
      <w:hyperlink r:id="rId14" w:anchor="dst100075" w:history="1">
        <w:r w:rsidRPr="00A820C3">
          <w:rPr>
            <w:rStyle w:val="a4"/>
            <w:rFonts w:ascii="Arial" w:hAnsi="Arial" w:cs="Arial"/>
            <w:sz w:val="24"/>
            <w:szCs w:val="24"/>
          </w:rPr>
          <w:t>подпунктом "в" пункта 3</w:t>
        </w:r>
      </w:hyperlink>
      <w:r w:rsidRPr="00A820C3">
        <w:rPr>
          <w:rFonts w:ascii="Arial" w:hAnsi="Arial" w:cs="Arial"/>
          <w:color w:val="000000"/>
          <w:sz w:val="24"/>
          <w:szCs w:val="24"/>
        </w:rPr>
        <w:t xml:space="preserve">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Pr="00A820C3">
        <w:rPr>
          <w:rFonts w:ascii="Arial" w:hAnsi="Arial" w:cs="Arial"/>
          <w:color w:val="000000"/>
          <w:sz w:val="24"/>
          <w:szCs w:val="24"/>
        </w:rPr>
        <w:t>коронавирусной</w:t>
      </w:r>
      <w:proofErr w:type="spellEnd"/>
      <w:r w:rsidRPr="00A820C3">
        <w:rPr>
          <w:rFonts w:ascii="Arial" w:hAnsi="Arial" w:cs="Arial"/>
          <w:color w:val="000000"/>
          <w:sz w:val="24"/>
          <w:szCs w:val="24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наличии);</w:t>
      </w:r>
      <w:proofErr w:type="gramEnd"/>
    </w:p>
    <w:p w:rsidR="00543BA6" w:rsidRPr="00A820C3" w:rsidRDefault="00543BA6" w:rsidP="00A820C3">
      <w:pPr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820C3">
        <w:rPr>
          <w:rFonts w:ascii="Arial" w:hAnsi="Arial" w:cs="Arial"/>
          <w:color w:val="000000"/>
          <w:sz w:val="24"/>
          <w:szCs w:val="24"/>
        </w:rPr>
        <w:t xml:space="preserve">г) в случае, предусмотренном </w:t>
      </w:r>
      <w:hyperlink r:id="rId15" w:anchor="dst6" w:history="1">
        <w:r w:rsidRPr="00A820C3">
          <w:rPr>
            <w:rStyle w:val="a4"/>
            <w:rFonts w:ascii="Arial" w:hAnsi="Arial" w:cs="Arial"/>
            <w:sz w:val="24"/>
            <w:szCs w:val="24"/>
          </w:rPr>
          <w:t>подпунктом "г" пункта 3</w:t>
        </w:r>
      </w:hyperlink>
      <w:r w:rsidRPr="00A820C3">
        <w:rPr>
          <w:rFonts w:ascii="Arial" w:hAnsi="Arial" w:cs="Arial"/>
          <w:color w:val="000000"/>
          <w:sz w:val="24"/>
          <w:szCs w:val="24"/>
        </w:rPr>
        <w:t xml:space="preserve"> настоящих Правил, - заключение сторонами контракта соглашения об увеличении цены контракта в соответствии с положениями </w:t>
      </w:r>
      <w:hyperlink r:id="rId16" w:history="1">
        <w:r w:rsidRPr="00A820C3">
          <w:rPr>
            <w:rStyle w:val="a4"/>
            <w:rFonts w:ascii="Arial" w:hAnsi="Arial" w:cs="Arial"/>
            <w:sz w:val="24"/>
            <w:szCs w:val="24"/>
          </w:rPr>
          <w:t>постановления</w:t>
        </w:r>
      </w:hyperlink>
      <w:r w:rsidRPr="00A820C3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543BA6" w:rsidRPr="00A820C3" w:rsidRDefault="00543BA6" w:rsidP="00A820C3">
      <w:pPr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820C3">
        <w:rPr>
          <w:rFonts w:ascii="Arial" w:hAnsi="Arial" w:cs="Arial"/>
          <w:color w:val="000000"/>
          <w:sz w:val="24"/>
          <w:szCs w:val="24"/>
        </w:rPr>
        <w:t xml:space="preserve">д) в случае, предусмотренном </w:t>
      </w:r>
      <w:hyperlink r:id="rId17" w:anchor="dst100090" w:history="1">
        <w:r w:rsidRPr="00A820C3">
          <w:rPr>
            <w:rStyle w:val="a4"/>
            <w:rFonts w:ascii="Arial" w:hAnsi="Arial" w:cs="Arial"/>
            <w:sz w:val="24"/>
            <w:szCs w:val="24"/>
          </w:rPr>
          <w:t>подпунктом "д" пункта 3</w:t>
        </w:r>
      </w:hyperlink>
      <w:r w:rsidRPr="00A820C3">
        <w:rPr>
          <w:rFonts w:ascii="Arial" w:hAnsi="Arial" w:cs="Arial"/>
          <w:color w:val="000000"/>
          <w:sz w:val="24"/>
          <w:szCs w:val="24"/>
        </w:rPr>
        <w:t xml:space="preserve"> 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</w:t>
      </w:r>
      <w:proofErr w:type="gramEnd"/>
      <w:r w:rsidRPr="00A820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820C3">
        <w:rPr>
          <w:rFonts w:ascii="Arial" w:hAnsi="Arial" w:cs="Arial"/>
          <w:color w:val="000000"/>
          <w:sz w:val="24"/>
          <w:szCs w:val="24"/>
        </w:rPr>
        <w:t>наличии</w:t>
      </w:r>
      <w:proofErr w:type="gramEnd"/>
      <w:r w:rsidRPr="00A820C3">
        <w:rPr>
          <w:rFonts w:ascii="Arial" w:hAnsi="Arial" w:cs="Arial"/>
          <w:color w:val="000000"/>
          <w:sz w:val="24"/>
          <w:szCs w:val="24"/>
        </w:rPr>
        <w:t>).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3.3. В случае если поставщик (подрядчик, исполнитель) не подтвердил наличие неуплаченной суммы неустойки (штрафа, пени), принятие решения о ее списании не допускается.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="00DB414B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орган Администрации Благовещенского поссовета 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подготавливает и направляет в Комиссию сведения о подлежащих списанию суммах неустоек (штрафов, пеней), а также документы, необходимые для принятия решения о списании начисленных сумм неустоек (штрафов, пеней), в том числе: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а) копию контракта, заверенную надлежащим образом;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б) дополнительное соглашение к контракту (при наличии);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документы, подтверждающие исполнение поставщиком (подрядчиком, исполнителем) обязательств (за исключением гарантийных обязательств) по контракту в полном объеме (акты о приемке товара, акты приемки выполненных работ (оказанных услуг));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г) копию вступившего в законную силу решения суда, установившего факт выполнения поставщиком (подрядчиком, исполнителем) обязательств по контракту в полном объеме (при наличии);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д) копию предъявленного поставщику (подрядчику, исполнителю) требования (претензии) об уплате неустойки (штрафа, пени) в связи с просрочкой исполнения обязательств, предусмотренных контрактом, а также в иных случаях неисполнения или ненадлежащего исполнения обязательств по контракту;</w:t>
      </w:r>
    </w:p>
    <w:p w:rsidR="00B877D1" w:rsidRPr="00330F04" w:rsidRDefault="00DB414B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 о подтвержденных сторонами контракта расчетах по начисленным и неуплаченным суммам неустоек (штрафов, пеней) (акт сверки расчетов);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3.5. Решение комиссии оформляется протоколом.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3.6. Комиссия после рассмотрения поступивших документов готовит и представляет </w:t>
      </w:r>
      <w:r w:rsidR="00DB414B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Благовещенского поссовета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о списании </w:t>
      </w:r>
      <w:r w:rsidR="00DB414B" w:rsidRPr="00330F04">
        <w:rPr>
          <w:rFonts w:ascii="Arial" w:eastAsia="Times New Roman" w:hAnsi="Arial" w:cs="Arial"/>
          <w:sz w:val="24"/>
          <w:szCs w:val="24"/>
          <w:lang w:eastAsia="ru-RU"/>
        </w:rPr>
        <w:t>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3.7. </w:t>
      </w:r>
      <w:proofErr w:type="gramStart"/>
      <w:r w:rsidRPr="00330F04">
        <w:rPr>
          <w:rFonts w:ascii="Arial" w:eastAsia="Times New Roman" w:hAnsi="Arial" w:cs="Arial"/>
          <w:sz w:val="24"/>
          <w:szCs w:val="24"/>
          <w:lang w:eastAsia="ru-RU"/>
        </w:rPr>
        <w:t>Юри</w:t>
      </w:r>
      <w:r w:rsidR="000C54F2">
        <w:rPr>
          <w:rFonts w:ascii="Arial" w:eastAsia="Times New Roman" w:hAnsi="Arial" w:cs="Arial"/>
          <w:sz w:val="24"/>
          <w:szCs w:val="24"/>
          <w:lang w:eastAsia="ru-RU"/>
        </w:rPr>
        <w:t>ст Администрации Благовещенского поссовета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протокола Комиссии подготавливает проект распоряжения о списании </w:t>
      </w:r>
      <w:r w:rsidR="000C54F2" w:rsidRPr="00330F04">
        <w:rPr>
          <w:rFonts w:ascii="Arial" w:eastAsia="Times New Roman" w:hAnsi="Arial" w:cs="Arial"/>
          <w:sz w:val="24"/>
          <w:szCs w:val="24"/>
          <w:lang w:eastAsia="ru-RU"/>
        </w:rPr>
        <w:t>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proofErr w:type="gramEnd"/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18" w:anchor="P121" w:history="1">
        <w:r w:rsidRPr="000C54F2">
          <w:rPr>
            <w:rFonts w:ascii="Arial" w:eastAsia="Times New Roman" w:hAnsi="Arial" w:cs="Arial"/>
            <w:sz w:val="24"/>
            <w:szCs w:val="24"/>
            <w:lang w:eastAsia="ru-RU"/>
          </w:rPr>
          <w:t>приложение 1</w:t>
        </w:r>
      </w:hyperlink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Положению).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3.8. В течение 5 рабочих дней со дня из</w:t>
      </w:r>
      <w:r w:rsidR="000C54F2">
        <w:rPr>
          <w:rFonts w:ascii="Arial" w:eastAsia="Times New Roman" w:hAnsi="Arial" w:cs="Arial"/>
          <w:sz w:val="24"/>
          <w:szCs w:val="24"/>
          <w:lang w:eastAsia="ru-RU"/>
        </w:rPr>
        <w:t>дания распоряжения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о списании </w:t>
      </w:r>
      <w:r w:rsidR="000C54F2" w:rsidRPr="00330F04">
        <w:rPr>
          <w:rFonts w:ascii="Arial" w:eastAsia="Times New Roman" w:hAnsi="Arial" w:cs="Arial"/>
          <w:sz w:val="24"/>
          <w:szCs w:val="24"/>
          <w:lang w:eastAsia="ru-RU"/>
        </w:rPr>
        <w:t>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877D1" w:rsidRPr="00330F04" w:rsidRDefault="00981AFF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а) Финансовый орган</w:t>
      </w:r>
      <w:r w:rsidR="000C54F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Благовещенского поссовета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поставщику (подрядчику, исполнителю) уведомление о списании </w:t>
      </w:r>
      <w:r w:rsidR="000C54F2" w:rsidRPr="00330F04">
        <w:rPr>
          <w:rFonts w:ascii="Arial" w:eastAsia="Times New Roman" w:hAnsi="Arial" w:cs="Arial"/>
          <w:sz w:val="24"/>
          <w:szCs w:val="24"/>
          <w:lang w:eastAsia="ru-RU"/>
        </w:rPr>
        <w:t>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их размера (по форме, утвержденной постановлением Правительства Российской Федерации от 4 июля 2018 г. N 783 " О списании начисленных поставщику (подрядчику, исполнителю), но</w:t>
      </w:r>
      <w:proofErr w:type="gramEnd"/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не списанных заказчиком сумм неустоек (штрафов, пеней) в связи с неисполнением или ненадлежащим исполнением обязательств, предусмотренных контрактом»);</w:t>
      </w:r>
    </w:p>
    <w:p w:rsidR="00B877D1" w:rsidRPr="00330F04" w:rsidRDefault="00B877D1" w:rsidP="00AE1E37">
      <w:pPr>
        <w:spacing w:before="220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981AFF">
        <w:rPr>
          <w:rFonts w:ascii="Arial" w:eastAsia="Times New Roman" w:hAnsi="Arial" w:cs="Arial"/>
          <w:sz w:val="24"/>
          <w:szCs w:val="24"/>
          <w:lang w:eastAsia="ru-RU"/>
        </w:rPr>
        <w:t>Финансовый орган Администрации Благовещенского поссовета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списание </w:t>
      </w:r>
      <w:r w:rsidR="00981AFF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сумм неустоек (штрафов, пеней), начисленных поставщику (подрядчику, исполнителю), но не списанных заказчиком в связи с </w:t>
      </w:r>
      <w:r w:rsidR="00981AFF" w:rsidRPr="00330F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неисполнением или ненадлежащим исполнением обязательств, предусмотренных контрактом</w:t>
      </w:r>
      <w:r w:rsidR="00981AFF">
        <w:rPr>
          <w:rFonts w:ascii="Arial" w:eastAsia="Times New Roman" w:hAnsi="Arial" w:cs="Arial"/>
          <w:sz w:val="24"/>
          <w:szCs w:val="24"/>
          <w:lang w:eastAsia="ru-RU"/>
        </w:rPr>
        <w:t xml:space="preserve"> с бюджетного учета.</w:t>
      </w: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7D4" w:rsidRDefault="001357D4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7D4" w:rsidRDefault="001357D4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3ED" w:rsidRDefault="00CE23ED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AFF" w:rsidRDefault="00B877D1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Приложение 1</w:t>
      </w:r>
    </w:p>
    <w:p w:rsidR="00B877D1" w:rsidRPr="00330F04" w:rsidRDefault="00981AFF" w:rsidP="00981A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>к Положению о создании комиссии</w:t>
      </w:r>
    </w:p>
    <w:p w:rsidR="00B877D1" w:rsidRPr="00330F04" w:rsidRDefault="00981AFF" w:rsidP="00981A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981AFF">
        <w:rPr>
          <w:rFonts w:ascii="Arial" w:hAnsi="Arial" w:cs="Arial"/>
          <w:sz w:val="24"/>
          <w:szCs w:val="24"/>
        </w:rPr>
        <w:t>списанию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Администрации Благовещенского поссовета Благовещенского района Алтайского края</w:t>
      </w:r>
    </w:p>
    <w:p w:rsidR="00B877D1" w:rsidRPr="00330F04" w:rsidRDefault="00700783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18.11.2022 г. N 284</w:t>
      </w:r>
    </w:p>
    <w:p w:rsidR="00B877D1" w:rsidRPr="00330F04" w:rsidRDefault="00B877D1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7D1" w:rsidRPr="00330F04" w:rsidRDefault="00B877D1" w:rsidP="00981A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81AFF" w:rsidRPr="00CE23ED" w:rsidRDefault="00981AFF" w:rsidP="00981AFF">
      <w:pPr>
        <w:shd w:val="clear" w:color="auto" w:fill="FFFFFF"/>
        <w:rPr>
          <w:color w:val="000000"/>
          <w:sz w:val="24"/>
          <w:szCs w:val="24"/>
        </w:rPr>
      </w:pPr>
      <w:r w:rsidRPr="00CE23ED">
        <w:rPr>
          <w:sz w:val="24"/>
          <w:szCs w:val="24"/>
        </w:rPr>
        <w:t xml:space="preserve">      </w:t>
      </w:r>
      <w:r w:rsidRPr="00CE23ED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981AFF" w:rsidRPr="00CE23ED" w:rsidTr="00D27901">
        <w:tc>
          <w:tcPr>
            <w:tcW w:w="9782" w:type="dxa"/>
          </w:tcPr>
          <w:p w:rsidR="00981AFF" w:rsidRPr="00CE23ED" w:rsidRDefault="00981AFF" w:rsidP="00D27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3E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1A4F9C" wp14:editId="116CEA11">
                  <wp:extent cx="733425" cy="752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FF" w:rsidRPr="00CE23ED" w:rsidTr="00D27901">
        <w:trPr>
          <w:trHeight w:val="80"/>
        </w:trPr>
        <w:tc>
          <w:tcPr>
            <w:tcW w:w="9782" w:type="dxa"/>
          </w:tcPr>
          <w:p w:rsidR="00981AFF" w:rsidRPr="00CE23ED" w:rsidRDefault="00981AFF" w:rsidP="00D2790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AFF" w:rsidRPr="00CE23ED" w:rsidTr="00D27901">
        <w:tc>
          <w:tcPr>
            <w:tcW w:w="9782" w:type="dxa"/>
          </w:tcPr>
          <w:p w:rsidR="00981AFF" w:rsidRPr="00CE23ED" w:rsidRDefault="00981AFF" w:rsidP="00D2790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E23ED">
              <w:rPr>
                <w:rFonts w:ascii="Arial" w:hAnsi="Arial" w:cs="Arial"/>
                <w:b/>
                <w:sz w:val="24"/>
                <w:szCs w:val="24"/>
              </w:rPr>
              <w:t>АДМИНИСТРАЦИЯ    БЛАГОВЕЩЕНСКОГО  ПОССОВЕТА</w:t>
            </w:r>
          </w:p>
        </w:tc>
      </w:tr>
      <w:tr w:rsidR="00981AFF" w:rsidRPr="00CE23ED" w:rsidTr="00D27901">
        <w:trPr>
          <w:trHeight w:val="975"/>
        </w:trPr>
        <w:tc>
          <w:tcPr>
            <w:tcW w:w="9782" w:type="dxa"/>
          </w:tcPr>
          <w:p w:rsidR="00981AFF" w:rsidRPr="00CE23ED" w:rsidRDefault="00981AFF" w:rsidP="00D27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23ED">
              <w:rPr>
                <w:rFonts w:ascii="Arial" w:hAnsi="Arial" w:cs="Arial"/>
                <w:b/>
                <w:sz w:val="24"/>
                <w:szCs w:val="24"/>
              </w:rPr>
              <w:t>БЛАГОВЕЩЕНСКОГО  РАЙОНА  АЛТАЙСКОГО  КРАЯ</w:t>
            </w:r>
          </w:p>
          <w:p w:rsidR="00981AFF" w:rsidRPr="00CE23ED" w:rsidRDefault="00981AFF" w:rsidP="00D27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AFF" w:rsidRPr="00CE23ED" w:rsidRDefault="00981AFF" w:rsidP="00D2790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CE23ED">
              <w:rPr>
                <w:rFonts w:ascii="Arial" w:hAnsi="Arial" w:cs="Arial"/>
                <w:b/>
                <w:sz w:val="24"/>
                <w:szCs w:val="24"/>
              </w:rPr>
              <w:t>РАСПОРЯЖЕНИЕ</w:t>
            </w:r>
          </w:p>
          <w:p w:rsidR="00981AFF" w:rsidRPr="00CE23ED" w:rsidRDefault="00981AFF" w:rsidP="00D27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AFF" w:rsidRPr="00CE23ED" w:rsidRDefault="00981AFF" w:rsidP="00981AFF">
      <w:pPr>
        <w:jc w:val="center"/>
        <w:rPr>
          <w:rFonts w:ascii="Arial" w:hAnsi="Arial" w:cs="Arial"/>
          <w:b/>
          <w:sz w:val="24"/>
          <w:szCs w:val="24"/>
        </w:rPr>
      </w:pPr>
      <w:r w:rsidRPr="00CE23E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№ </w:t>
      </w:r>
    </w:p>
    <w:p w:rsidR="00981AFF" w:rsidRPr="00CE23ED" w:rsidRDefault="00981AFF" w:rsidP="00981AFF">
      <w:pPr>
        <w:ind w:left="2832"/>
        <w:rPr>
          <w:rFonts w:ascii="Arial" w:hAnsi="Arial" w:cs="Arial"/>
          <w:b/>
          <w:sz w:val="24"/>
          <w:szCs w:val="24"/>
        </w:rPr>
      </w:pPr>
      <w:r w:rsidRPr="00CE23ED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Pr="00CE23ED">
        <w:rPr>
          <w:rFonts w:ascii="Arial" w:hAnsi="Arial" w:cs="Arial"/>
          <w:b/>
          <w:sz w:val="24"/>
          <w:szCs w:val="24"/>
        </w:rPr>
        <w:t>р.п</w:t>
      </w:r>
      <w:proofErr w:type="spellEnd"/>
      <w:r w:rsidRPr="00CE23ED">
        <w:rPr>
          <w:rFonts w:ascii="Arial" w:hAnsi="Arial" w:cs="Arial"/>
          <w:b/>
          <w:sz w:val="24"/>
          <w:szCs w:val="24"/>
        </w:rPr>
        <w:t>. Благовещенка</w:t>
      </w:r>
    </w:p>
    <w:p w:rsidR="00981AFF" w:rsidRPr="00CE23ED" w:rsidRDefault="00981AFF" w:rsidP="00981A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981AFF" w:rsidRPr="00CE23ED" w:rsidRDefault="00981AFF" w:rsidP="00981AFF">
      <w:pPr>
        <w:jc w:val="both"/>
        <w:rPr>
          <w:sz w:val="24"/>
          <w:szCs w:val="24"/>
        </w:rPr>
      </w:pP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981AFF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списании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            </w:t>
      </w:r>
      <w:proofErr w:type="gramStart"/>
      <w:r w:rsidRPr="00330F0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  5  апреля 2013 г. N 44-ФЗ "О контрактной системе  в  сфере  закупок  товаров,  работ, услуг   для    обеспечения    государственных   и    муни</w:t>
      </w:r>
      <w:r w:rsidR="00981AFF">
        <w:rPr>
          <w:rFonts w:ascii="Arial" w:eastAsia="Times New Roman" w:hAnsi="Arial" w:cs="Arial"/>
          <w:sz w:val="24"/>
          <w:szCs w:val="24"/>
          <w:lang w:eastAsia="ru-RU"/>
        </w:rPr>
        <w:t>ципальных   нужд", постановлением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4 июля 2018 г. N 783 " 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</w:t>
      </w:r>
      <w:proofErr w:type="gramEnd"/>
      <w:r w:rsidRPr="00330F04">
        <w:rPr>
          <w:rFonts w:ascii="Arial" w:eastAsia="Times New Roman" w:hAnsi="Arial" w:cs="Arial"/>
          <w:sz w:val="24"/>
          <w:szCs w:val="24"/>
          <w:lang w:eastAsia="ru-RU"/>
        </w:rPr>
        <w:t>, предусмотренных кон</w:t>
      </w:r>
      <w:r w:rsidR="00981AFF">
        <w:rPr>
          <w:rFonts w:ascii="Arial" w:eastAsia="Times New Roman" w:hAnsi="Arial" w:cs="Arial"/>
          <w:sz w:val="24"/>
          <w:szCs w:val="24"/>
          <w:lang w:eastAsia="ru-RU"/>
        </w:rPr>
        <w:t xml:space="preserve">трактом» и протоколом </w:t>
      </w:r>
      <w:proofErr w:type="gramStart"/>
      <w:r w:rsidR="00981AFF">
        <w:rPr>
          <w:rFonts w:ascii="Arial" w:eastAsia="Times New Roman" w:hAnsi="Arial" w:cs="Arial"/>
          <w:sz w:val="24"/>
          <w:szCs w:val="24"/>
          <w:lang w:eastAsia="ru-RU"/>
        </w:rPr>
        <w:t>Комиссии А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981AFF">
        <w:rPr>
          <w:rFonts w:ascii="Arial" w:eastAsia="Times New Roman" w:hAnsi="Arial" w:cs="Arial"/>
          <w:sz w:val="24"/>
          <w:szCs w:val="24"/>
          <w:lang w:eastAsia="ru-RU"/>
        </w:rPr>
        <w:t xml:space="preserve"> Благовещенского поссовета Благовещенского района Алтайского края</w:t>
      </w:r>
      <w:proofErr w:type="gramEnd"/>
      <w:r w:rsidR="00981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1AFF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981AFF" w:rsidRPr="00981AFF">
        <w:rPr>
          <w:rFonts w:ascii="Arial" w:hAnsi="Arial" w:cs="Arial"/>
          <w:sz w:val="24"/>
          <w:szCs w:val="24"/>
        </w:rPr>
        <w:t>списанию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от "__" __________ 20__ г. N ____: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    1. </w:t>
      </w:r>
      <w:r w:rsidR="00981AFF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Финансовому органу Администрации Благовещенского поссовета Благовещенского района Алтайского края 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отразить  в  бюджетном  учете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0F04">
        <w:rPr>
          <w:rFonts w:ascii="Arial" w:eastAsia="Times New Roman" w:hAnsi="Arial" w:cs="Arial"/>
          <w:sz w:val="24"/>
          <w:szCs w:val="24"/>
          <w:lang w:eastAsia="ru-RU"/>
        </w:rPr>
        <w:t>начисленную _____________ (указывается наименование поставщика (подрядчика, исполнителя) сумму неустойки (штрафа, пени) в размере ___________ рублей за просрочку,   неисполнение   (ненадлежащее   исполнение)   обязательств   по муниципальному контракту от "__" __________ 20__ г. N ___________ "....".</w:t>
      </w:r>
      <w:proofErr w:type="gramEnd"/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Основание - подпункт ... пункта ... постановления Правительства Российской Федерации от 4 июля 2018 г. N 783 " 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    2. </w:t>
      </w:r>
      <w:proofErr w:type="gramStart"/>
      <w:r w:rsidRPr="00330F04">
        <w:rPr>
          <w:rFonts w:ascii="Arial" w:eastAsia="Times New Roman" w:hAnsi="Arial" w:cs="Arial"/>
          <w:sz w:val="24"/>
          <w:szCs w:val="24"/>
          <w:lang w:eastAsia="ru-RU"/>
        </w:rPr>
        <w:t>Списать  сумму  неустойки  (штрафа,  пени),  указанную  в</w:t>
      </w:r>
      <w:proofErr w:type="gramEnd"/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hyperlink r:id="rId19" w:anchor="P138" w:history="1">
        <w:r w:rsidRPr="00364545">
          <w:rPr>
            <w:rFonts w:ascii="Arial" w:eastAsia="Times New Roman" w:hAnsi="Arial" w:cs="Arial"/>
            <w:sz w:val="24"/>
            <w:szCs w:val="24"/>
            <w:lang w:eastAsia="ru-RU"/>
          </w:rPr>
          <w:t>пункте  1</w:t>
        </w:r>
      </w:hyperlink>
      <w:r w:rsidRPr="00330F0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="00364545">
        <w:rPr>
          <w:rFonts w:ascii="Arial" w:eastAsia="Times New Roman" w:hAnsi="Arial" w:cs="Arial"/>
          <w:sz w:val="24"/>
          <w:szCs w:val="24"/>
          <w:lang w:eastAsia="ru-RU"/>
        </w:rPr>
        <w:t>настоящего распоряжения и снять ее с бюджетного учета.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4545" w:rsidRDefault="00364545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364545" w:rsidRDefault="00364545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                                                    Н. Н. Князева</w:t>
      </w:r>
    </w:p>
    <w:p w:rsidR="00364545" w:rsidRDefault="00364545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545" w:rsidRDefault="00364545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545" w:rsidRDefault="00364545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545" w:rsidRDefault="00364545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545" w:rsidRDefault="00364545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545" w:rsidRDefault="00364545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7D4" w:rsidRDefault="001357D4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545" w:rsidRPr="00330F04" w:rsidRDefault="00364545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7D1" w:rsidRPr="00330F04" w:rsidRDefault="00B877D1" w:rsidP="003645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B877D1" w:rsidRPr="00330F04" w:rsidRDefault="00B877D1" w:rsidP="003645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B877D1" w:rsidRPr="00330F04" w:rsidRDefault="00364545" w:rsidP="003645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B877D1" w:rsidRPr="00330F04" w:rsidRDefault="00364545" w:rsidP="003645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</w:t>
      </w:r>
    </w:p>
    <w:p w:rsidR="00B877D1" w:rsidRPr="00330F04" w:rsidRDefault="00700783" w:rsidP="003645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18.11.2022 г. N 284</w:t>
      </w:r>
      <w:bookmarkStart w:id="0" w:name="_GoBack"/>
      <w:bookmarkEnd w:id="0"/>
    </w:p>
    <w:p w:rsidR="00B877D1" w:rsidRPr="00330F04" w:rsidRDefault="00B877D1" w:rsidP="003645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364545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КОМИССИИ 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364545">
        <w:rPr>
          <w:rFonts w:ascii="Arial" w:eastAsia="Times New Roman" w:hAnsi="Arial" w:cs="Arial"/>
          <w:sz w:val="24"/>
          <w:szCs w:val="24"/>
          <w:lang w:eastAsia="ru-RU"/>
        </w:rPr>
        <w:t>списанию</w:t>
      </w:r>
      <w:r w:rsidR="00364545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 w:rsidR="0036454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Благовещенского поссовета Благовещенского района Алтайского края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и утверждения ее состава</w:t>
      </w:r>
    </w:p>
    <w:p w:rsidR="00B877D1" w:rsidRPr="00330F04" w:rsidRDefault="00B877D1" w:rsidP="00AE1E37">
      <w:pPr>
        <w:spacing w:before="100" w:before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 комиссии</w:t>
      </w:r>
      <w:r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</w:p>
    <w:p w:rsidR="00B877D1" w:rsidRPr="00330F04" w:rsidRDefault="00FA2717" w:rsidP="00AE1E37">
      <w:pPr>
        <w:spacing w:before="100" w:before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Василиженко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Оксана Александровна 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руководитель финансового органа</w:t>
      </w:r>
      <w:r w:rsidR="0036454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Благовещенского поссовета)</w:t>
      </w:r>
    </w:p>
    <w:p w:rsidR="00B877D1" w:rsidRPr="00330F04" w:rsidRDefault="00B877D1" w:rsidP="00AE1E37">
      <w:pPr>
        <w:spacing w:before="100" w:before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Члены комиссии – </w:t>
      </w:r>
    </w:p>
    <w:p w:rsidR="00B877D1" w:rsidRPr="00330F04" w:rsidRDefault="00364545" w:rsidP="00AE1E37">
      <w:pPr>
        <w:spacing w:before="100" w:before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Иост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Юрий Андреевич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ru-RU"/>
        </w:rPr>
        <w:t>юрист Администрации Благовещенского поссовета)</w:t>
      </w:r>
    </w:p>
    <w:p w:rsidR="00B877D1" w:rsidRPr="00330F04" w:rsidRDefault="00364545" w:rsidP="00AE1E37">
      <w:pPr>
        <w:spacing w:before="100" w:before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Дорохова Дина Николаевна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0A05C9">
        <w:rPr>
          <w:rFonts w:ascii="Arial" w:eastAsia="Times New Roman" w:hAnsi="Arial" w:cs="Arial"/>
          <w:sz w:val="24"/>
          <w:szCs w:val="24"/>
          <w:lang w:eastAsia="ru-RU"/>
        </w:rPr>
        <w:t>бухгалте</w:t>
      </w:r>
      <w:proofErr w:type="gramStart"/>
      <w:r w:rsidR="000A05C9">
        <w:rPr>
          <w:rFonts w:ascii="Arial" w:eastAsia="Times New Roman" w:hAnsi="Arial" w:cs="Arial"/>
          <w:sz w:val="24"/>
          <w:szCs w:val="24"/>
          <w:lang w:eastAsia="ru-RU"/>
        </w:rPr>
        <w:t>р-</w:t>
      </w:r>
      <w:proofErr w:type="gramEnd"/>
      <w:r w:rsidR="000A05C9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экономист 1 категории </w:t>
      </w:r>
      <w:r w:rsidR="006D7FC1">
        <w:rPr>
          <w:rFonts w:ascii="Arial" w:eastAsia="Times New Roman" w:hAnsi="Arial" w:cs="Arial"/>
          <w:sz w:val="24"/>
          <w:szCs w:val="24"/>
          <w:lang w:eastAsia="ru-RU"/>
        </w:rPr>
        <w:t>Администрации Благовещенского поссовета)</w:t>
      </w:r>
    </w:p>
    <w:p w:rsidR="00B877D1" w:rsidRPr="00330F04" w:rsidRDefault="00364545" w:rsidP="00AE1E37">
      <w:pPr>
        <w:spacing w:before="100" w:before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Авдеева Ольга Николаевна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ru-RU"/>
        </w:rPr>
        <w:t>специалист отдела архитектуры и градостроительства Администрации Благовещенского поссовета</w:t>
      </w:r>
      <w:r w:rsidR="00B877D1" w:rsidRPr="00330F0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877D1" w:rsidRPr="00330F04" w:rsidRDefault="00B877D1" w:rsidP="00AE1E37">
      <w:pPr>
        <w:spacing w:before="100" w:before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330F04" w:rsidRDefault="00B877D1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7D1" w:rsidRPr="00AE1E37" w:rsidRDefault="00B877D1" w:rsidP="00AE1E37">
      <w:pPr>
        <w:jc w:val="both"/>
        <w:rPr>
          <w:rFonts w:ascii="Arial" w:hAnsi="Arial" w:cs="Arial"/>
          <w:sz w:val="24"/>
          <w:szCs w:val="24"/>
        </w:rPr>
      </w:pPr>
    </w:p>
    <w:p w:rsidR="00330F04" w:rsidRPr="00AE1E37" w:rsidRDefault="00330F04" w:rsidP="00AE1E37">
      <w:pPr>
        <w:widowControl w:val="0"/>
        <w:tabs>
          <w:tab w:val="left" w:pos="5387"/>
        </w:tabs>
        <w:ind w:right="3969"/>
        <w:jc w:val="both"/>
        <w:rPr>
          <w:rFonts w:ascii="Arial" w:hAnsi="Arial" w:cs="Arial"/>
          <w:b/>
          <w:sz w:val="24"/>
          <w:szCs w:val="24"/>
        </w:rPr>
      </w:pPr>
    </w:p>
    <w:p w:rsidR="00330F04" w:rsidRPr="00AE1E37" w:rsidRDefault="00330F04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0F04" w:rsidRPr="00AE1E37" w:rsidRDefault="00330F04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0F04" w:rsidRPr="00AE1E37" w:rsidRDefault="00330F04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0F04" w:rsidRPr="00AE1E37" w:rsidRDefault="00330F04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0F04" w:rsidRPr="00AE1E37" w:rsidRDefault="00330F04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0F04" w:rsidRPr="00AE1E37" w:rsidRDefault="00330F04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0F04" w:rsidRPr="00AE1E37" w:rsidRDefault="00330F04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0F04" w:rsidRPr="00AE1E37" w:rsidRDefault="00330F04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0F04" w:rsidRDefault="00330F04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64545" w:rsidRDefault="00364545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4545" w:rsidRDefault="00364545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4545" w:rsidRDefault="00364545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4545" w:rsidRPr="00330F04" w:rsidRDefault="00364545" w:rsidP="00AE1E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421" w:rsidRPr="00AE1E37" w:rsidRDefault="00700783" w:rsidP="00AE1E37">
      <w:pPr>
        <w:jc w:val="both"/>
        <w:rPr>
          <w:rFonts w:ascii="Arial" w:hAnsi="Arial" w:cs="Arial"/>
          <w:sz w:val="24"/>
          <w:szCs w:val="24"/>
        </w:rPr>
      </w:pPr>
    </w:p>
    <w:sectPr w:rsidR="00D86421" w:rsidRPr="00AE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7C"/>
    <w:rsid w:val="00020FED"/>
    <w:rsid w:val="00066887"/>
    <w:rsid w:val="000A05C9"/>
    <w:rsid w:val="000C54F2"/>
    <w:rsid w:val="001357D4"/>
    <w:rsid w:val="00221A60"/>
    <w:rsid w:val="002F1956"/>
    <w:rsid w:val="00300FD6"/>
    <w:rsid w:val="00330F04"/>
    <w:rsid w:val="00364545"/>
    <w:rsid w:val="00480BB5"/>
    <w:rsid w:val="00543BA6"/>
    <w:rsid w:val="006D7FC1"/>
    <w:rsid w:val="00700783"/>
    <w:rsid w:val="007D734A"/>
    <w:rsid w:val="00981AFF"/>
    <w:rsid w:val="009E6FC8"/>
    <w:rsid w:val="00A4729C"/>
    <w:rsid w:val="00A820C3"/>
    <w:rsid w:val="00AE1E37"/>
    <w:rsid w:val="00B04EAD"/>
    <w:rsid w:val="00B364B0"/>
    <w:rsid w:val="00B877D1"/>
    <w:rsid w:val="00CA7C7C"/>
    <w:rsid w:val="00CB3B8B"/>
    <w:rsid w:val="00CD0A37"/>
    <w:rsid w:val="00CE23ED"/>
    <w:rsid w:val="00DB414B"/>
    <w:rsid w:val="00E57993"/>
    <w:rsid w:val="00F20F00"/>
    <w:rsid w:val="00F97D4C"/>
    <w:rsid w:val="00FA2717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nformat">
    <w:name w:val="consnonformat"/>
    <w:basedOn w:val="a"/>
    <w:rsid w:val="0033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F04"/>
    <w:rPr>
      <w:color w:val="0000FF"/>
      <w:u w:val="single"/>
    </w:rPr>
  </w:style>
  <w:style w:type="paragraph" w:customStyle="1" w:styleId="consplustitle">
    <w:name w:val="consplustitle"/>
    <w:basedOn w:val="a"/>
    <w:rsid w:val="0033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3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30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6FC8"/>
    <w:pPr>
      <w:ind w:left="720"/>
      <w:contextualSpacing/>
    </w:pPr>
  </w:style>
  <w:style w:type="paragraph" w:customStyle="1" w:styleId="no-indent">
    <w:name w:val="no-indent"/>
    <w:basedOn w:val="a"/>
    <w:rsid w:val="0054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nformat">
    <w:name w:val="consnonformat"/>
    <w:basedOn w:val="a"/>
    <w:rsid w:val="0033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F04"/>
    <w:rPr>
      <w:color w:val="0000FF"/>
      <w:u w:val="single"/>
    </w:rPr>
  </w:style>
  <w:style w:type="paragraph" w:customStyle="1" w:styleId="consplustitle">
    <w:name w:val="consplustitle"/>
    <w:basedOn w:val="a"/>
    <w:rsid w:val="0033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3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30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6FC8"/>
    <w:pPr>
      <w:ind w:left="720"/>
      <w:contextualSpacing/>
    </w:pPr>
  </w:style>
  <w:style w:type="paragraph" w:customStyle="1" w:styleId="no-indent">
    <w:name w:val="no-indent"/>
    <w:basedOn w:val="a"/>
    <w:rsid w:val="0054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5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9254/b1b1099a3d491e5432b9f3be6b3cb9f94b9b8598/" TargetMode="External"/><Relationship Id="rId13" Type="http://schemas.openxmlformats.org/officeDocument/2006/relationships/hyperlink" Target="https://www.consultant.ru/document/cons_doc_LAW_430707/df3ace0ea577a92ea8b71c0d4363fbbe79da7160/" TargetMode="External"/><Relationship Id="rId18" Type="http://schemas.openxmlformats.org/officeDocument/2006/relationships/hyperlink" Target="https://pravo-search.minjust.ru/bigs/showDocument.html?id=4A217C19-EB0F-4AA9-8D18-206D01147226&amp;shard=%D0%A2%D0%B5%D0%BA%D1%83%D1%89%D0%B8%D0%B5%20%D1%80%D0%B5%D0%B4%D0%B0%D0%BA%D1%86%D0%B8%D0%B8&amp;fieldName=document_text_tag&amp;from=p&amp;r=%7B%22filter%22:null,%22groups%22:%5B%22%D0%A2%D0%B5%D0%BA%D1%83%D1%89%D0%B8%D0%B5%20%D1%80%D0%B5%D0%B4%D0%B0%D0%BA%D1%86%D0%B8%D0%B8%22%5D,%22dateFrom%22:null,%22dateTo%22:null,%22sortOrder%22:%22desc%22,%22sortField%22:%22document_date_edition%22,%22groupField%22:null,%22joinFrom%22:null,%22joinTo%22:null,%22type%22:%22MULTIQUERY%22,%22multiqueryRequest%22:%7B%22queryRequests%22:%5B%7B%22type%22:%22Q%22,%22request%22:%22%7B%5C%22mode%5C%22:%5C%22EXTENDED%5C%22,%5C%22typeRequests%5C%22:%5B%7B%5C%22fieldRequests%5C%22:%5B%7B%5C%22name%5C%22:%5C%22document_text%5C%22,%5C%22operator%5C%22:%5C%22EX%5C%22,%5C%22query%5C%22:%5C%22%D0%9A%D0%BE%D0%BC%D0%B8%D1%81%D1%81%D0%B8%D1%8F%20%D0%BF%D0%BE%20%D1%81%D0%BF%D0%B8%D1%81%D0%B0%D0%BD%D0%B8%D1%8E%20%D1%81%D1%83%D0%BC%D0%BC%20%D0%BD%D0%B5%D1%83%D1%81%D1%82%D0%BE%D0%B5%D0%BA%5C%22%7D%5D,%5C%22mode%5C%22:%5C%22AND%5C%22,%5C%22name%5C%22:%5C%22%D0%9F%D1%80%D0%B0%D0%B2%D0%BE%D0%B2%D1%8B%D0%B5%20%D0%B0%D0%BA%D1%82%D1%8B%5C%22,%5C%22typesMode%5C%22:%5C%22AND%5C%22%7D%5D%7D%22,%22operator%22:%22AND%22,%22queryRequestRole%22:%22CATEGORIES%22%7D,%7B%22type%22:%22SQ%22,%22queryId%22:%226ee45f86-306c-4f80-a023-7a342ea0984f%22,%22operator%22:%22AND%22%7D%5D%7D,%22simpleSearchFieldsBundle%22:%22test1%22,%22noOrpho%22:false,%22id%22:%224A217C19-EB0F-4AA9-8D18-206D01147226%22,%22shards%22:%5B%22%D0%A2%D0%B5%D0%BA%D1%83%D1%89%D0%B8%D0%B5%20%D1%80%D0%B5%D0%B4%D0%B0%D0%BA%D1%86%D0%B8%D0%B8%22%5D,%22hlColors%22:%5B%22searchHL0%22%5D,%22uid%22:%220cb1ba31-19ba-41e1-90c2-9f9f83f2cba2%22%7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www.consultant.ru/document/cons_doc_LAW_430707/df3ace0ea577a92ea8b71c0d4363fbbe79da7160/" TargetMode="External"/><Relationship Id="rId17" Type="http://schemas.openxmlformats.org/officeDocument/2006/relationships/hyperlink" Target="https://www.consultant.ru/document/cons_doc_LAW_429254/b1b1099a3d491e5432b9f3be6b3cb9f94b9b859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23599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s://www.consultant.ru/document/cons_doc_LAW_430707/df3ace0ea577a92ea8b71c0d4363fbbe79da716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sultant.ru/document/cons_doc_LAW_429254/b1b1099a3d491e5432b9f3be6b3cb9f94b9b8598/" TargetMode="External"/><Relationship Id="rId10" Type="http://schemas.openxmlformats.org/officeDocument/2006/relationships/hyperlink" Target="https://www.consultant.ru/document/cons_doc_LAW_429254/b1b1099a3d491e5432b9f3be6b3cb9f94b9b8598/" TargetMode="External"/><Relationship Id="rId19" Type="http://schemas.openxmlformats.org/officeDocument/2006/relationships/hyperlink" Target="https://pravo-search.minjust.ru/bigs/showDocument.html?id=4A217C19-EB0F-4AA9-8D18-206D01147226&amp;shard=%D0%A2%D0%B5%D0%BA%D1%83%D1%89%D0%B8%D0%B5%20%D1%80%D0%B5%D0%B4%D0%B0%D0%BA%D1%86%D0%B8%D0%B8&amp;fieldName=document_text_tag&amp;from=p&amp;r=%7B%22filter%22:null,%22groups%22:%5B%22%D0%A2%D0%B5%D0%BA%D1%83%D1%89%D0%B8%D0%B5%20%D1%80%D0%B5%D0%B4%D0%B0%D0%BA%D1%86%D0%B8%D0%B8%22%5D,%22dateFrom%22:null,%22dateTo%22:null,%22sortOrder%22:%22desc%22,%22sortField%22:%22document_date_edition%22,%22groupField%22:null,%22joinFrom%22:null,%22joinTo%22:null,%22type%22:%22MULTIQUERY%22,%22multiqueryRequest%22:%7B%22queryRequests%22:%5B%7B%22type%22:%22Q%22,%22request%22:%22%7B%5C%22mode%5C%22:%5C%22EXTENDED%5C%22,%5C%22typeRequests%5C%22:%5B%7B%5C%22fieldRequests%5C%22:%5B%7B%5C%22name%5C%22:%5C%22document_text%5C%22,%5C%22operator%5C%22:%5C%22EX%5C%22,%5C%22query%5C%22:%5C%22%D0%9A%D0%BE%D0%BC%D0%B8%D1%81%D1%81%D0%B8%D1%8F%20%D0%BF%D0%BE%20%D1%81%D0%BF%D0%B8%D1%81%D0%B0%D0%BD%D0%B8%D1%8E%20%D1%81%D1%83%D0%BC%D0%BC%20%D0%BD%D0%B5%D1%83%D1%81%D1%82%D0%BE%D0%B5%D0%BA%5C%22%7D%5D,%5C%22mode%5C%22:%5C%22AND%5C%22,%5C%22name%5C%22:%5C%22%D0%9F%D1%80%D0%B0%D0%B2%D0%BE%D0%B2%D1%8B%D0%B5%20%D0%B0%D0%BA%D1%82%D1%8B%5C%22,%5C%22typesMode%5C%22:%5C%22AND%5C%22%7D%5D%7D%22,%22operator%22:%22AND%22,%22queryRequestRole%22:%22CATEGORIES%22%7D,%7B%22type%22:%22SQ%22,%22queryId%22:%226ee45f86-306c-4f80-a023-7a342ea0984f%22,%22operator%22:%22AND%22%7D%5D%7D,%22simpleSearchFieldsBundle%22:%22test1%22,%22noOrpho%22:false,%22id%22:%224A217C19-EB0F-4AA9-8D18-206D01147226%22,%22shards%22:%5B%22%D0%A2%D0%B5%D0%BA%D1%83%D1%89%D0%B8%D0%B5%20%D1%80%D0%B5%D0%B4%D0%B0%D0%BA%D1%86%D0%B8%D0%B8%22%5D,%22hlColors%22:%5B%22searchHL0%22%5D,%22uid%22:%220cb1ba31-19ba-41e1-90c2-9f9f83f2cba2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29254/b1b1099a3d491e5432b9f3be6b3cb9f94b9b8598/" TargetMode="External"/><Relationship Id="rId14" Type="http://schemas.openxmlformats.org/officeDocument/2006/relationships/hyperlink" Target="https://www.consultant.ru/document/cons_doc_LAW_429254/b1b1099a3d491e5432b9f3be6b3cb9f94b9b85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2022-11-18T01:52:00Z</cp:lastPrinted>
  <dcterms:created xsi:type="dcterms:W3CDTF">2022-11-17T04:25:00Z</dcterms:created>
  <dcterms:modified xsi:type="dcterms:W3CDTF">2022-11-18T02:09:00Z</dcterms:modified>
</cp:coreProperties>
</file>